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BD7D" w14:textId="6EA5273F" w:rsidR="007E71D2" w:rsidRPr="00B4107C" w:rsidRDefault="007E71D2" w:rsidP="007E71D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4FF9DEBC" w14:textId="77777777" w:rsidR="00B4107C" w:rsidRDefault="00B4107C" w:rsidP="00B4107C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</w:pPr>
    </w:p>
    <w:p w14:paraId="482BB72B" w14:textId="30D6474A" w:rsidR="00B4107C" w:rsidRPr="00B4107C" w:rsidRDefault="00B4107C" w:rsidP="00B4107C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</w:pP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:cs/>
          <w14:ligatures w14:val="none"/>
        </w:rPr>
        <w:t xml:space="preserve">ประเภทที่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  <w:t xml:space="preserve">1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:cs/>
          <w14:ligatures w14:val="none"/>
        </w:rPr>
        <w:t>สถานศึกษาดำเนินการ</w:t>
      </w:r>
      <w:r w:rsidR="00A709A3"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>หลักสูตร</w:t>
      </w:r>
      <w:r w:rsidRPr="00B4107C"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 xml:space="preserve">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  <w:t xml:space="preserve">CWIE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:cs/>
          <w14:ligatures w14:val="none"/>
        </w:rPr>
        <w:t>ดีเด่น</w:t>
      </w:r>
    </w:p>
    <w:p w14:paraId="501EBFCA" w14:textId="77777777" w:rsidR="00B4107C" w:rsidRPr="00B4107C" w:rsidRDefault="00B4107C" w:rsidP="00B4107C">
      <w:pPr>
        <w:ind w:right="-46"/>
        <w:contextualSpacing/>
        <w:jc w:val="center"/>
        <w:rPr>
          <w:rFonts w:ascii="TH Sarabun New" w:eastAsia="Calibri" w:hAnsi="TH Sarabun New" w:cs="TH Sarabun New"/>
          <w:kern w:val="0"/>
          <w:sz w:val="32"/>
          <w:szCs w:val="32"/>
          <w:u w:val="single"/>
          <w14:ligatures w14:val="none"/>
        </w:rPr>
      </w:pPr>
    </w:p>
    <w:p w14:paraId="46B09A0D" w14:textId="77777777" w:rsidR="00B4107C" w:rsidRPr="00B4107C" w:rsidRDefault="00B4107C" w:rsidP="00B4107C">
      <w:pPr>
        <w:ind w:right="-46"/>
        <w:contextualSpacing/>
        <w:jc w:val="center"/>
        <w:rPr>
          <w:rFonts w:ascii="TH Sarabun New" w:eastAsia="Calibri" w:hAnsi="TH Sarabun New" w:cs="TH Sarabun New"/>
          <w:kern w:val="0"/>
          <w:sz w:val="32"/>
          <w:szCs w:val="32"/>
          <w:u w:val="single"/>
          <w14:ligatures w14:val="none"/>
        </w:rPr>
      </w:pPr>
    </w:p>
    <w:p w14:paraId="0012AD42" w14:textId="77777777" w:rsidR="00B4107C" w:rsidRPr="00B4107C" w:rsidRDefault="00B4107C" w:rsidP="00B4107C">
      <w:pPr>
        <w:tabs>
          <w:tab w:val="left" w:pos="1701"/>
          <w:tab w:val="left" w:pos="2127"/>
          <w:tab w:val="left" w:pos="2410"/>
          <w:tab w:val="left" w:pos="2835"/>
        </w:tabs>
        <w:spacing w:line="360" w:lineRule="auto"/>
        <w:ind w:right="-2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141BB4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เครือข่าย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เครือข่าย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CWIE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ภาค...........................................................................................</w:t>
      </w:r>
    </w:p>
    <w:p w14:paraId="678D69DB" w14:textId="77777777" w:rsidR="00B4107C" w:rsidRPr="00B4107C" w:rsidRDefault="00B4107C" w:rsidP="00B4107C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141BB4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สถาบันอุดมศึกษา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523F2336" w14:textId="49E594EF" w:rsidR="00B4107C" w:rsidRPr="00530075" w:rsidRDefault="00B4107C" w:rsidP="00B4107C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bookmarkStart w:id="0" w:name="_Hlk218513508"/>
      <w:r w:rsidRPr="00530075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ระยะเวลาดำเนิน</w:t>
      </w:r>
      <w:r w:rsidR="00A067BC" w:rsidRPr="00530075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การหลักสูตร</w:t>
      </w:r>
      <w:r w:rsidR="00A067BC" w:rsidRPr="00530075">
        <w:rPr>
          <w:rFonts w:ascii="TH Sarabun New" w:eastAsia="Calibri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CWIE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: 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AB517F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พ.ศ. </w:t>
      </w:r>
      <w:r w:rsidR="00A067BC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พ.ศ.…........</w:t>
      </w:r>
      <w:r w:rsidR="00141BB4" w:rsidRPr="00530075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A067BC"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="00A067BC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Pr="00530075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141BB4" w:rsidRPr="00530075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bookmarkEnd w:id="0"/>
    <w:p w14:paraId="5B36A47C" w14:textId="23EBBBF8" w:rsidR="00B4107C" w:rsidRPr="00B4107C" w:rsidRDefault="00B4107C" w:rsidP="00B4107C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3B021C">
        <w:rPr>
          <w:rFonts w:ascii="TH Sarabun New" w:eastAsia="Calibri" w:hAnsi="TH Sarabun New" w:cs="TH Sarabun New"/>
          <w:b/>
          <w:bCs/>
          <w:kern w:val="0"/>
          <w:sz w:val="32"/>
          <w:szCs w:val="32"/>
          <w:u w:val="single"/>
          <w:cs/>
          <w14:ligatures w14:val="none"/>
        </w:rPr>
        <w:t>ข้อมูลผู้ประสานงานของสถาบันอุดมศึกษา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</w:p>
    <w:p w14:paraId="5A510907" w14:textId="77777777" w:rsidR="00B4107C" w:rsidRPr="00B4107C" w:rsidRDefault="00B4107C" w:rsidP="00B4107C">
      <w:pPr>
        <w:numPr>
          <w:ilvl w:val="0"/>
          <w:numId w:val="1"/>
        </w:numPr>
        <w:tabs>
          <w:tab w:val="left" w:pos="284"/>
          <w:tab w:val="left" w:pos="2127"/>
          <w:tab w:val="left" w:pos="2410"/>
        </w:tabs>
        <w:spacing w:after="200" w:line="360" w:lineRule="auto"/>
        <w:ind w:left="425" w:hanging="425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ชื่อ-สกุล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71D44587" w14:textId="77777777" w:rsidR="00B4107C" w:rsidRPr="00B4107C" w:rsidRDefault="00B4107C" w:rsidP="00B4107C">
      <w:pPr>
        <w:tabs>
          <w:tab w:val="left" w:pos="284"/>
          <w:tab w:val="left" w:pos="2127"/>
          <w:tab w:val="left" w:pos="2410"/>
          <w:tab w:val="left" w:pos="2835"/>
        </w:tabs>
        <w:spacing w:line="360" w:lineRule="auto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2.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ตำแหน่ง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…………………………………………………………………………..……….…………………….……</w:t>
      </w:r>
    </w:p>
    <w:p w14:paraId="777C5323" w14:textId="77777777" w:rsidR="00B4107C" w:rsidRPr="00B4107C" w:rsidRDefault="00B4107C" w:rsidP="00B4107C">
      <w:pPr>
        <w:tabs>
          <w:tab w:val="left" w:pos="284"/>
          <w:tab w:val="left" w:pos="2127"/>
          <w:tab w:val="left" w:pos="2410"/>
        </w:tabs>
        <w:spacing w:line="360" w:lineRule="auto"/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3.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สาขาวิชา/คณะ  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…………………………………………………………………………………..…………………….……</w:t>
      </w:r>
    </w:p>
    <w:p w14:paraId="778E52BC" w14:textId="77777777" w:rsidR="00B4107C" w:rsidRPr="00B4107C" w:rsidRDefault="00B4107C" w:rsidP="00B4107C">
      <w:pPr>
        <w:tabs>
          <w:tab w:val="left" w:pos="284"/>
          <w:tab w:val="left" w:pos="2127"/>
          <w:tab w:val="left" w:pos="2410"/>
        </w:tabs>
        <w:spacing w:line="360" w:lineRule="auto"/>
        <w:ind w:left="360" w:hanging="360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4. เบอร์โทรศัพท์มือถือ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…...…………………………………………...……………………………………………......…………</w:t>
      </w:r>
    </w:p>
    <w:p w14:paraId="2A08DB3A" w14:textId="234376E8" w:rsidR="00B4107C" w:rsidRPr="00B4107C" w:rsidRDefault="00B4107C" w:rsidP="00B4107C">
      <w:pPr>
        <w:tabs>
          <w:tab w:val="left" w:pos="284"/>
          <w:tab w:val="left" w:pos="2127"/>
          <w:tab w:val="left" w:pos="2410"/>
        </w:tabs>
        <w:spacing w:line="360" w:lineRule="auto"/>
        <w:ind w:left="425" w:hanging="425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5. </w:t>
      </w:r>
      <w:r w:rsidR="003B3D6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Email</w:t>
      </w:r>
      <w:r w:rsidR="003B3D6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…………………....……………………………………</w:t>
      </w:r>
      <w:proofErr w:type="gramStart"/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</w:t>
      </w:r>
      <w:proofErr w:type="gramEnd"/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…………………………….….......………</w:t>
      </w:r>
    </w:p>
    <w:p w14:paraId="30CF0D53" w14:textId="77777777" w:rsidR="00B4107C" w:rsidRPr="00B4107C" w:rsidRDefault="00B4107C" w:rsidP="00B4107C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</w:p>
    <w:p w14:paraId="123EE70C" w14:textId="77777777" w:rsidR="00B4107C" w:rsidRPr="00B4107C" w:rsidRDefault="00B4107C" w:rsidP="00B4107C">
      <w:pPr>
        <w:ind w:right="-46"/>
        <w:contextualSpacing/>
        <w:jc w:val="center"/>
        <w:rPr>
          <w:rFonts w:ascii="TH Sarabun New" w:eastAsia="Calibri" w:hAnsi="TH Sarabun New" w:cs="TH Sarabun New"/>
          <w:kern w:val="0"/>
          <w:sz w:val="32"/>
          <w:szCs w:val="32"/>
          <w:u w:val="single"/>
          <w14:ligatures w14:val="none"/>
        </w:rPr>
      </w:pPr>
    </w:p>
    <w:p w14:paraId="55B6280F" w14:textId="77777777" w:rsidR="00B4107C" w:rsidRPr="00B4107C" w:rsidRDefault="00B4107C" w:rsidP="00B4107C">
      <w:pPr>
        <w:rPr>
          <w:rFonts w:ascii="TH Sarabun New" w:hAnsi="TH Sarabun New" w:cs="TH Sarabun New"/>
          <w:b/>
          <w:bCs/>
          <w:sz w:val="40"/>
          <w:szCs w:val="40"/>
        </w:rPr>
      </w:pPr>
    </w:p>
    <w:p w14:paraId="20DCE792" w14:textId="77777777" w:rsidR="007E71D2" w:rsidRPr="009F703D" w:rsidRDefault="007E71D2">
      <w:pPr>
        <w:rPr>
          <w:rFonts w:ascii="TH Sarabun New" w:hAnsi="TH Sarabun New" w:cs="TH Sarabun New"/>
          <w:sz w:val="32"/>
          <w:szCs w:val="32"/>
        </w:rPr>
      </w:pPr>
    </w:p>
    <w:p w14:paraId="3DECE4F6" w14:textId="77777777" w:rsidR="00B4107C" w:rsidRDefault="00B4107C" w:rsidP="009F703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C73E316" w14:textId="79A5ACE2" w:rsidR="009F703D" w:rsidRPr="009F703D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1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นโยบายและแผนยุทธศาสตร์การปฏิรูป</w:t>
      </w:r>
      <w:r w:rsidR="00A067BC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หลักสูตร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สู่</w:t>
      </w:r>
      <w:r w:rsidR="00034959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หลักสูตร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="000F68C9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="00F70A80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(</w:t>
      </w:r>
      <w:r w:rsidR="000F3E4B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คุณสมบัติเบื้องต้น</w:t>
      </w:r>
      <w:r w:rsidR="00F70A80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)</w:t>
      </w:r>
    </w:p>
    <w:p w14:paraId="48AD6C51" w14:textId="7FD0A011" w:rsidR="009F703D" w:rsidRPr="00530075" w:rsidRDefault="009F703D" w:rsidP="00424E7A">
      <w:pPr>
        <w:ind w:firstLine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  <w:cs/>
        </w:rPr>
        <w:t xml:space="preserve">โปรดสรุปนโยบายและแผนยุทธศาสตร์ของสถาบันในการปฏิรูปหลักสูตรให้เป็นหลักสูตร </w:t>
      </w:r>
      <w:r w:rsidRPr="009F703D">
        <w:rPr>
          <w:rFonts w:ascii="TH Sarabun New" w:hAnsi="TH Sarabun New" w:cs="TH Sarabun New"/>
          <w:sz w:val="32"/>
          <w:szCs w:val="32"/>
        </w:rPr>
        <w:t xml:space="preserve">CWIE </w:t>
      </w:r>
      <w:r w:rsidR="003B54BE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เพื่อสร้าง</w:t>
      </w:r>
      <w:r w:rsidR="001A75BD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กำลังคนสมรรถนะสูง</w:t>
      </w:r>
      <w:r w:rsidR="00424E7A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1" w:name="_Hlk218513728"/>
      <w:r w:rsidR="00424E7A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424E7A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bookmarkEnd w:id="1"/>
    <w:p w14:paraId="1015A759" w14:textId="55A66EC7" w:rsidR="009F703D" w:rsidRPr="00530075" w:rsidRDefault="009F703D" w:rsidP="009F703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สถาบันมีนโยบายและแผนยุทธศาสตร์ของสถาบันในการปฏิรูปหลักสูตร</w:t>
      </w:r>
      <w:r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ทั้งหมด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ให้เป็นหลักสูตร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40214148" w14:textId="72131308" w:rsidR="009F703D" w:rsidRPr="00530075" w:rsidRDefault="009F703D" w:rsidP="009F703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" w:name="_Hlk217034347"/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034959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ปัจจุบัน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สถาบันมี</w:t>
      </w:r>
      <w:bookmarkEnd w:id="2"/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การปรับหลักสูตรเป็นหลักสูตร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แล้ว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ไม่น้อยกว่าร้อยละ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80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ของหลักสูตรทั้งหมด</w:t>
      </w:r>
    </w:p>
    <w:p w14:paraId="4F81FFA0" w14:textId="2BBD30D0" w:rsidR="009F703D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49386FB2" w14:textId="74AEB57C" w:rsidR="009F703D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9F9DE2F" w14:textId="77777777" w:rsidR="009F703D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E796C28" w14:textId="53371D36" w:rsidR="00096FCC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8737D90" w14:textId="77777777" w:rsidR="00096FCC" w:rsidRDefault="00096FCC" w:rsidP="009F703D">
      <w:pPr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</w:p>
    <w:p w14:paraId="4F99306A" w14:textId="046882ED" w:rsidR="009F703D" w:rsidRPr="009F703D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2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นโยบายและผลการส่งนักศึกษาหลักสูตร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CWIE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ไปปฏิบัติงาน</w:t>
      </w:r>
      <w:r w:rsidR="00F70A80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(คุณสมบัติเบื้องต้น)</w:t>
      </w:r>
    </w:p>
    <w:p w14:paraId="422221BF" w14:textId="0199AAA9" w:rsidR="009F703D" w:rsidRPr="00530075" w:rsidRDefault="009F703D" w:rsidP="009F703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โปรดสรุปนโยบายหรือแผนการส่งนักศึกษาหลักสูตร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ไปปฏิบัติงาน ณ สถานประกอบการ และผล</w:t>
      </w:r>
      <w:r w:rsidR="00B855D1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การดำเนินงานในภาพรวมของสถาบัน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9B622CC" w14:textId="70441D76" w:rsidR="009F703D" w:rsidRPr="00530075" w:rsidRDefault="009F703D" w:rsidP="009F703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5F3884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สถาบันมีนโยบายหรือแผนการส่งนักศึกษาหลักสูตร </w:t>
      </w:r>
      <w:r w:rsidR="005F3884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2C1CC8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ทั้งหมด</w:t>
      </w:r>
      <w:r w:rsidR="005F3884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ไปปฏิบัติงาน ณ สถานประกอบการ</w:t>
      </w:r>
    </w:p>
    <w:p w14:paraId="33E7992B" w14:textId="76799EA5" w:rsidR="009F703D" w:rsidRDefault="009F703D" w:rsidP="009F703D">
      <w:pPr>
        <w:ind w:firstLine="567"/>
        <w:rPr>
          <w:rFonts w:ascii="TH Sarabun New" w:hAnsi="TH Sarabun New" w:cs="TH Sarabun New"/>
          <w:sz w:val="32"/>
          <w:szCs w:val="32"/>
        </w:rPr>
      </w:pP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034959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ปัจจุบัน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นักศึกษาหลักสูตร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ได้ไปปฏิบัติงานจริง ณ สถานประกอบการ</w:t>
      </w:r>
      <w:r w:rsidR="004427B6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ในแต่ละหลักสูตร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ไม่น้อย</w:t>
      </w:r>
      <w:r w:rsidRPr="004427B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กว่าร้อยละ </w:t>
      </w:r>
      <w:r w:rsidRPr="004427B6">
        <w:rPr>
          <w:rFonts w:ascii="TH Sarabun New" w:hAnsi="TH Sarabun New" w:cs="TH Sarabun New"/>
          <w:b/>
          <w:bCs/>
          <w:sz w:val="32"/>
          <w:szCs w:val="32"/>
        </w:rPr>
        <w:t>70</w:t>
      </w:r>
      <w:r w:rsidRPr="009F703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000B71A" w14:textId="1623E982" w:rsidR="005F3884" w:rsidRPr="009F703D" w:rsidRDefault="005F3884" w:rsidP="009F703D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3) ข้อมูลมีแหล่งที่มาและระยะเวลาที่ชัดเจน</w:t>
      </w:r>
    </w:p>
    <w:p w14:paraId="2D3063DD" w14:textId="77777777" w:rsidR="005F3884" w:rsidRPr="009F703D" w:rsidRDefault="005F3884" w:rsidP="005F3884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3473DF77" w14:textId="77777777" w:rsidR="005F3884" w:rsidRPr="009F703D" w:rsidRDefault="005F3884" w:rsidP="005F3884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C50AB53" w14:textId="77777777" w:rsidR="005F3884" w:rsidRPr="009F703D" w:rsidRDefault="005F3884" w:rsidP="005F3884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1DC979DA" w14:textId="77777777" w:rsidR="005F3884" w:rsidRPr="009F703D" w:rsidRDefault="005F3884" w:rsidP="005F3884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C97B8A2" w14:textId="403BA407" w:rsidR="00CE5F36" w:rsidRPr="00CE5F36" w:rsidRDefault="00CE5F36" w:rsidP="00CE5F36">
      <w:pPr>
        <w:rPr>
          <w:rFonts w:ascii="TH Sarabun New" w:hAnsi="TH Sarabun New" w:cs="TH Sarabun New"/>
          <w:i/>
          <w:iCs/>
        </w:rPr>
      </w:pPr>
      <w:r w:rsidRPr="00CE5F36">
        <w:rPr>
          <w:rFonts w:ascii="TH Sarabun New" w:hAnsi="TH Sarabun New" w:cs="TH Sarabun New" w:hint="cs"/>
          <w:b/>
          <w:bCs/>
          <w:i/>
          <w:iCs/>
          <w:cs/>
        </w:rPr>
        <w:t>หมายเหตุ</w:t>
      </w:r>
      <w:r w:rsidR="00B8416C">
        <w:rPr>
          <w:rFonts w:ascii="TH Sarabun New" w:hAnsi="TH Sarabun New" w:cs="TH Sarabun New"/>
          <w:b/>
          <w:bCs/>
          <w:i/>
          <w:iCs/>
        </w:rPr>
        <w:t xml:space="preserve">: </w:t>
      </w:r>
      <w:r w:rsidRPr="00CE5F36">
        <w:rPr>
          <w:rFonts w:ascii="TH Sarabun New" w:hAnsi="TH Sarabun New" w:cs="TH Sarabun New"/>
          <w:i/>
          <w:iCs/>
          <w:cs/>
        </w:rPr>
        <w:t xml:space="preserve">ข้อ </w:t>
      </w:r>
      <w:r w:rsidRPr="00CE5F36">
        <w:rPr>
          <w:rFonts w:ascii="TH Sarabun New" w:hAnsi="TH Sarabun New" w:cs="TH Sarabun New"/>
          <w:i/>
          <w:iCs/>
        </w:rPr>
        <w:t>1</w:t>
      </w:r>
      <w:r w:rsidRPr="00CE5F36">
        <w:rPr>
          <w:rFonts w:ascii="TH Sarabun New" w:hAnsi="TH Sarabun New" w:cs="TH Sarabun New"/>
          <w:i/>
          <w:iCs/>
          <w:cs/>
        </w:rPr>
        <w:t xml:space="preserve"> และข้อ </w:t>
      </w:r>
      <w:r w:rsidRPr="00CE5F36">
        <w:rPr>
          <w:rFonts w:ascii="TH Sarabun New" w:hAnsi="TH Sarabun New" w:cs="TH Sarabun New"/>
          <w:i/>
          <w:iCs/>
        </w:rPr>
        <w:t>2</w:t>
      </w:r>
      <w:r w:rsidRPr="00CE5F36">
        <w:rPr>
          <w:rFonts w:ascii="TH Sarabun New" w:hAnsi="TH Sarabun New" w:cs="TH Sarabun New"/>
          <w:i/>
          <w:iCs/>
          <w:cs/>
        </w:rPr>
        <w:t xml:space="preserve"> เป็น เกณฑ์คุณสมบัติเบื้องต้น</w:t>
      </w:r>
      <w:r w:rsidRPr="00CE5F36">
        <w:rPr>
          <w:rFonts w:ascii="TH Sarabun New" w:hAnsi="TH Sarabun New" w:cs="TH Sarabun New" w:hint="cs"/>
          <w:i/>
          <w:iCs/>
          <w:cs/>
        </w:rPr>
        <w:t xml:space="preserve"> </w:t>
      </w:r>
      <w:r w:rsidRPr="00CE5F36">
        <w:rPr>
          <w:rFonts w:ascii="TH Sarabun New" w:hAnsi="TH Sarabun New" w:cs="TH Sarabun New"/>
          <w:i/>
          <w:iCs/>
          <w:cs/>
        </w:rPr>
        <w:t>ผู้เข้าประกวดต้องมีผลการดำเนินงานเป็นไปตามเกณฑ์ที่กำหนด</w:t>
      </w:r>
      <w:r w:rsidR="00F70A80">
        <w:rPr>
          <w:rFonts w:ascii="TH Sarabun New" w:hAnsi="TH Sarabun New" w:cs="TH Sarabun New" w:hint="cs"/>
          <w:i/>
          <w:iCs/>
          <w:cs/>
        </w:rPr>
        <w:t xml:space="preserve"> </w:t>
      </w:r>
      <w:r w:rsidR="00B8416C">
        <w:rPr>
          <w:rFonts w:ascii="TH Sarabun New" w:hAnsi="TH Sarabun New" w:cs="TH Sarabun New"/>
          <w:i/>
          <w:iCs/>
        </w:rPr>
        <w:br/>
      </w:r>
      <w:r w:rsidRPr="00CE5F36">
        <w:rPr>
          <w:rFonts w:ascii="TH Sarabun New" w:hAnsi="TH Sarabun New" w:cs="TH Sarabun New"/>
          <w:i/>
          <w:iCs/>
          <w:cs/>
        </w:rPr>
        <w:t>จึงจะได้รับการพิจารณาในข้ออื่น</w:t>
      </w:r>
      <w:r w:rsidR="000F3E4B">
        <w:rPr>
          <w:rFonts w:ascii="TH Sarabun New" w:hAnsi="TH Sarabun New" w:cs="TH Sarabun New" w:hint="cs"/>
          <w:i/>
          <w:iCs/>
          <w:cs/>
        </w:rPr>
        <w:t>ๆ</w:t>
      </w:r>
    </w:p>
    <w:p w14:paraId="1BB97320" w14:textId="77777777" w:rsidR="00CE5F36" w:rsidRPr="009F703D" w:rsidRDefault="00CE5F36" w:rsidP="009F703D">
      <w:pPr>
        <w:rPr>
          <w:rFonts w:ascii="TH Sarabun New" w:hAnsi="TH Sarabun New" w:cs="TH Sarabun New"/>
          <w:sz w:val="32"/>
          <w:szCs w:val="32"/>
        </w:rPr>
      </w:pPr>
    </w:p>
    <w:p w14:paraId="5DCA8CA4" w14:textId="77777777" w:rsidR="007B071F" w:rsidRDefault="007B071F" w:rsidP="009F703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D4767DD" w14:textId="602A9CB4" w:rsidR="009F703D" w:rsidRPr="005F3884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3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ระบบและกระบวนการดำเนินงานหลักสูตร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A26132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(30 คะแนน)</w:t>
      </w:r>
    </w:p>
    <w:p w14:paraId="64280F9A" w14:textId="7F34B9E2" w:rsidR="00F33ED0" w:rsidRPr="00530075" w:rsidRDefault="009F703D" w:rsidP="005F388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โปรดสรุปกระบวนการดำเนินงานหลักสูตร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ของสถาบัน 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4430CD0" w14:textId="52A61E98" w:rsidR="00F33ED0" w:rsidRDefault="00F33ED0" w:rsidP="00034959">
      <w:pPr>
        <w:ind w:right="-392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1) สถาบันดำเนินการตาม </w:t>
      </w:r>
      <w:r>
        <w:rPr>
          <w:rFonts w:ascii="TH Sarabun New" w:hAnsi="TH Sarabun New" w:cs="TH Sarabun New"/>
          <w:sz w:val="32"/>
          <w:szCs w:val="32"/>
        </w:rPr>
        <w:t>CWIE Platform (Information, Matching, Co-designing and Implementation, Assessment and Development, Outreach Activities)</w:t>
      </w:r>
    </w:p>
    <w:p w14:paraId="2E484BC2" w14:textId="37285D74" w:rsidR="00F33ED0" w:rsidRDefault="00F33ED0" w:rsidP="005F3884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2) </w:t>
      </w:r>
      <w:r>
        <w:rPr>
          <w:rFonts w:ascii="TH Sarabun New" w:hAnsi="TH Sarabun New" w:cs="TH Sarabun New" w:hint="cs"/>
          <w:sz w:val="32"/>
          <w:szCs w:val="32"/>
          <w:cs/>
        </w:rPr>
        <w:t>สถาบัน</w:t>
      </w:r>
      <w:r w:rsidR="007D236E" w:rsidRPr="007D236E">
        <w:rPr>
          <w:rFonts w:ascii="TH Sarabun New" w:hAnsi="TH Sarabun New" w:cs="TH Sarabun New"/>
          <w:sz w:val="32"/>
          <w:szCs w:val="32"/>
          <w:cs/>
        </w:rPr>
        <w:t>กําหนดหน่วยกิตในการไปปฏิบัติงานจริงในสถานประกอบการไม่น้อยกว่า 6 หน่วยกิต ตามระบบทวิภาค ทั้งนี้ ๑ หน่วยกิต ต้องมีการปฏิบัติงานจริงไม่น้อยกว่า ๔๕ ชั่วโมง</w:t>
      </w:r>
    </w:p>
    <w:p w14:paraId="6D08485C" w14:textId="0E35E36E" w:rsidR="007D236E" w:rsidRDefault="007D236E" w:rsidP="00A067BC">
      <w:pPr>
        <w:ind w:right="-250"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3) สถาบันมี</w:t>
      </w:r>
      <w:r w:rsidRPr="007D236E">
        <w:rPr>
          <w:rFonts w:ascii="TH Sarabun New" w:hAnsi="TH Sarabun New" w:cs="TH Sarabun New"/>
          <w:sz w:val="32"/>
          <w:szCs w:val="32"/>
          <w:cs/>
        </w:rPr>
        <w:t>การบริหารจัดการความร่วมมือ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ทั้งช่วงก่อน-ระหว่าง-หลังการไปปฏิบัติงาน </w:t>
      </w:r>
      <w:r w:rsidRPr="007D236E">
        <w:rPr>
          <w:rFonts w:ascii="TH Sarabun New" w:hAnsi="TH Sarabun New" w:cs="TH Sarabun New"/>
          <w:sz w:val="32"/>
          <w:szCs w:val="32"/>
          <w:cs/>
        </w:rPr>
        <w:t xml:space="preserve">สอดคล้องกับมาตรฐานตามประกาศคณะกรรมการมาตรฐานการอุดมศึกษา เรื่อง หลักเกณฑ์และแนวปฏิบัติเพื่อส่งเสริมการจัดหลักสูตร </w:t>
      </w:r>
      <w:r w:rsidRPr="007D236E">
        <w:rPr>
          <w:rFonts w:ascii="TH Sarabun New" w:hAnsi="TH Sarabun New" w:cs="TH Sarabun New"/>
          <w:sz w:val="32"/>
          <w:szCs w:val="32"/>
        </w:rPr>
        <w:t xml:space="preserve">CWIE </w:t>
      </w:r>
      <w:r w:rsidRPr="007D236E">
        <w:rPr>
          <w:rFonts w:ascii="TH Sarabun New" w:hAnsi="TH Sarabun New" w:cs="TH Sarabun New"/>
          <w:sz w:val="32"/>
          <w:szCs w:val="32"/>
          <w:cs/>
        </w:rPr>
        <w:t>พ.ศ. 2565</w:t>
      </w:r>
    </w:p>
    <w:p w14:paraId="645A57C4" w14:textId="77777777" w:rsidR="007D236E" w:rsidRPr="009F703D" w:rsidRDefault="007D236E" w:rsidP="007D236E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8E5EF9D" w14:textId="77777777" w:rsidR="007D236E" w:rsidRPr="009F703D" w:rsidRDefault="007D236E" w:rsidP="007D236E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8264C14" w14:textId="77777777" w:rsidR="007D236E" w:rsidRPr="009F703D" w:rsidRDefault="007D236E" w:rsidP="007D236E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41606C" w14:textId="77777777" w:rsidR="007D236E" w:rsidRPr="009F703D" w:rsidRDefault="007D236E" w:rsidP="007D236E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8266178" w14:textId="77777777" w:rsidR="009F703D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</w:p>
    <w:p w14:paraId="3375FDE7" w14:textId="56635709" w:rsidR="009F703D" w:rsidRPr="007D236E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4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การพัฒนาศักยภาพ</w:t>
      </w:r>
      <w:bookmarkStart w:id="3" w:name="_Hlk218514027"/>
      <w:r w:rsidR="00C90D88"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คณาจารย์นิเทศหลักสูตร </w:t>
      </w:r>
      <w:r w:rsidR="00C90D88"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="00C90D88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bookmarkEnd w:id="3"/>
      <w:r w:rsidR="00A26132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(10 คะแนน)</w:t>
      </w:r>
    </w:p>
    <w:p w14:paraId="73B17835" w14:textId="5E8A6EE1" w:rsidR="009F703D" w:rsidRPr="00530075" w:rsidRDefault="009F703D" w:rsidP="007D236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โปรดแสดงจำนวนอาจารย์นิเทศของสถาบัน และจำนวนอาจารย์นิเทศที่ผ่านการอบรมหลักสูตร</w:t>
      </w:r>
      <w:r w:rsidR="00096FC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</w:t>
      </w:r>
      <w:r w:rsidR="005E45CB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ณาจารย์นิเทศ </w:t>
      </w:r>
      <w:r w:rsidR="005E45CB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ที่สำนักงานปลัดกระทรวงการอุดมศึกษา วิทยาศาสตร์ วิจัยและนวัตกรรม เห็นชอบ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530075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852266C" w14:textId="72F601A6" w:rsidR="009F703D" w:rsidRDefault="005540C5" w:rsidP="005540C5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>อาจารย์นิเทศที่ผ่านการอบรมหลักสูตร</w:t>
      </w:r>
      <w:r w:rsidR="00096FC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</w:t>
      </w:r>
      <w:r w:rsidR="005E45CB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ณาจารย์นิเทศ </w:t>
      </w:r>
      <w:r w:rsidR="005E45CB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>ที่ สป.อว. เห็นชอบ</w:t>
      </w:r>
      <w:r w:rsidR="009F703D" w:rsidRPr="00B40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="009F703D" w:rsidRPr="00B401CB">
        <w:rPr>
          <w:rFonts w:ascii="TH Sarabun New" w:hAnsi="TH Sarabun New" w:cs="TH Sarabun New"/>
          <w:b/>
          <w:bCs/>
          <w:sz w:val="32"/>
          <w:szCs w:val="32"/>
        </w:rPr>
        <w:t>80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 xml:space="preserve"> ของอาจารย์นิเทศทั้งหมดในสถาบัน</w:t>
      </w:r>
    </w:p>
    <w:p w14:paraId="3C45F869" w14:textId="348F7BAB" w:rsidR="005540C5" w:rsidRPr="009F703D" w:rsidRDefault="005540C5" w:rsidP="005540C5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221CC80D" w14:textId="063857A7" w:rsidR="009F703D" w:rsidRPr="005540C5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="005540C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="005540C5" w:rsidRPr="005540C5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088B0C8E" w14:textId="77777777" w:rsidR="005540C5" w:rsidRPr="009F703D" w:rsidRDefault="005540C5" w:rsidP="005540C5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96D4AFF" w14:textId="77777777" w:rsidR="005540C5" w:rsidRPr="009F703D" w:rsidRDefault="005540C5" w:rsidP="005540C5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0E3074E" w14:textId="77777777" w:rsidR="005540C5" w:rsidRPr="009F703D" w:rsidRDefault="005540C5" w:rsidP="005540C5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B64C23A" w14:textId="77777777" w:rsidR="00A26132" w:rsidRDefault="00A26132" w:rsidP="009F703D">
      <w:pPr>
        <w:rPr>
          <w:rFonts w:ascii="TH Sarabun New" w:hAnsi="TH Sarabun New" w:cs="TH Sarabun New"/>
          <w:sz w:val="32"/>
          <w:szCs w:val="32"/>
        </w:rPr>
      </w:pPr>
    </w:p>
    <w:p w14:paraId="38416153" w14:textId="77777777" w:rsidR="00DA62C0" w:rsidRDefault="00DA62C0" w:rsidP="009F703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2A4A44B" w14:textId="35D7F0E5" w:rsidR="009F703D" w:rsidRPr="005540C5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5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ความพึงพอใจของสถานประกอบการ</w:t>
      </w:r>
      <w:r w:rsidR="00A26132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(20 คะแนน)</w:t>
      </w:r>
    </w:p>
    <w:p w14:paraId="7CAE7507" w14:textId="40F1385F" w:rsidR="00E85F20" w:rsidRPr="004A6F2B" w:rsidRDefault="009F703D" w:rsidP="009560D4">
      <w:pPr>
        <w:ind w:firstLine="567"/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  <w:cs/>
        </w:rPr>
        <w:t>โปรด</w:t>
      </w:r>
      <w:r w:rsidR="00E85F20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E85F20" w:rsidRPr="009F703D">
        <w:rPr>
          <w:rFonts w:ascii="TH Sarabun New" w:hAnsi="TH Sarabun New" w:cs="TH Sarabun New"/>
          <w:sz w:val="32"/>
          <w:szCs w:val="32"/>
          <w:cs/>
        </w:rPr>
        <w:t xml:space="preserve">ภาพรวมผลการประเมินความพึงพอใจของสถานประกอบการต่อการปฏิบัติงานและ/หรือโครงงานของนักศึกษาหลักสูตร </w:t>
      </w:r>
      <w:r w:rsidR="00E85F20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>CWI</w:t>
      </w:r>
      <w:r w:rsidR="007022ED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>E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F9E7D45" w14:textId="59B3A898" w:rsidR="009F703D" w:rsidRDefault="00E85F20" w:rsidP="00E85F20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</w:t>
      </w:r>
      <w:r w:rsidR="009F703D" w:rsidRPr="00B401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="009F703D" w:rsidRPr="00B401CB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2A35D98C" w14:textId="77777777" w:rsidR="00E85F20" w:rsidRDefault="00E85F20" w:rsidP="00E85F20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3AF1F565" w14:textId="77777777" w:rsidR="00E85F20" w:rsidRPr="005540C5" w:rsidRDefault="00E85F20" w:rsidP="00E85F2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5540C5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6F5FE507" w14:textId="77777777" w:rsidR="00E85F20" w:rsidRPr="009F703D" w:rsidRDefault="00E85F20" w:rsidP="00E85F20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4CE2265E" w14:textId="77777777" w:rsidR="00E85F20" w:rsidRPr="009F703D" w:rsidRDefault="00E85F20" w:rsidP="00E85F20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1AE6C27C" w14:textId="77777777" w:rsidR="00E85F20" w:rsidRPr="009F703D" w:rsidRDefault="00E85F20" w:rsidP="00E85F20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B016ECC" w14:textId="77777777" w:rsidR="00096FCC" w:rsidRDefault="00096FCC" w:rsidP="00A067BC">
      <w:pPr>
        <w:ind w:right="-534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</w:p>
    <w:p w14:paraId="7EC17C13" w14:textId="7FCC90DD" w:rsidR="009F703D" w:rsidRPr="00530075" w:rsidRDefault="009F703D" w:rsidP="00A067BC">
      <w:pPr>
        <w:ind w:right="-534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6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การถ่ายทอดองค์ความรู้และบทบาทการเป็นพี่เลี้ยง</w:t>
      </w:r>
      <w:bookmarkStart w:id="4" w:name="_Hlk218514553"/>
      <w:r w:rsidR="00034959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เกี่ยวกับการดำเนินงานหลักสูตร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="00A26132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bookmarkEnd w:id="4"/>
      <w:r w:rsidR="00A26132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(10 คะแนน)</w:t>
      </w:r>
    </w:p>
    <w:p w14:paraId="71C70AB3" w14:textId="65DE7A66" w:rsidR="009F703D" w:rsidRPr="00530075" w:rsidRDefault="009F703D" w:rsidP="00E85F20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โปรดสรุปบทบาทของสถาบันในการถ่ายทอดองค์ความรู้หรือการเป็นพี่เลี้ยง</w:t>
      </w:r>
      <w:r w:rsidR="00034959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เกี่ยวกับการดำเนินงานหลักสูตร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ให้แก่สถาบันอื่น</w:t>
      </w:r>
      <w:r w:rsidR="0012435F" w:rsidRPr="00530075">
        <w:rPr>
          <w:color w:val="000000" w:themeColor="text1"/>
          <w:sz w:val="32"/>
          <w:szCs w:val="32"/>
          <w:cs/>
        </w:rPr>
        <w:t>และสังคมภายนอก</w:t>
      </w:r>
      <w:r w:rsidR="00A067BC" w:rsidRPr="00530075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86899D9" w14:textId="230A8EAC" w:rsidR="009F703D" w:rsidRPr="009F703D" w:rsidRDefault="00E85F20" w:rsidP="00E85F20">
      <w:pPr>
        <w:ind w:firstLine="567"/>
        <w:rPr>
          <w:rFonts w:ascii="TH Sarabun New" w:hAnsi="TH Sarabun New" w:cs="TH Sarabun New"/>
          <w:sz w:val="32"/>
          <w:szCs w:val="32"/>
        </w:rPr>
      </w:pP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9F703D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มีการดำเนินกิจกรรมถ่ายทอดองค์ความรู้หรือเป็นพี่เลี้ยง</w:t>
      </w:r>
      <w:r w:rsidR="00034959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เกี่ยวกับการดำเนินงานหลักสูตร</w:t>
      </w:r>
      <w:r w:rsidR="009F703D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F703D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9F703D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อย่างเป็น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>รูปธรรม</w:t>
      </w:r>
    </w:p>
    <w:p w14:paraId="7279AA55" w14:textId="703BDB78" w:rsidR="009F703D" w:rsidRPr="00F674A2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674A2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="00E85F20" w:rsidRPr="00F674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85F20" w:rsidRPr="00F674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(ไม่เกิน 1 หน้า </w:t>
      </w:r>
      <w:r w:rsidR="00E85F20" w:rsidRPr="00F674A2">
        <w:rPr>
          <w:rFonts w:ascii="TH Sarabun New" w:hAnsi="TH Sarabun New" w:cs="TH Sarabun New"/>
          <w:b/>
          <w:bCs/>
          <w:sz w:val="32"/>
          <w:szCs w:val="32"/>
        </w:rPr>
        <w:t>A</w:t>
      </w:r>
      <w:r w:rsidR="00E85F20" w:rsidRPr="00F674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</w:t>
      </w:r>
      <w:r w:rsidR="00E85F20" w:rsidRPr="00F674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 </w:t>
      </w:r>
      <w:r w:rsidR="00E85F20" w:rsidRPr="00F674A2">
        <w:rPr>
          <w:rFonts w:ascii="TH Sarabun New" w:hAnsi="TH Sarabun New" w:cs="TH Sarabun New"/>
          <w:b/>
          <w:bCs/>
          <w:sz w:val="32"/>
          <w:szCs w:val="32"/>
          <w:cs/>
        </w:rPr>
        <w:t>สามารถแนบภาพประกอบได้)</w:t>
      </w:r>
    </w:p>
    <w:p w14:paraId="3073562F" w14:textId="77777777" w:rsidR="00F674A2" w:rsidRPr="009F703D" w:rsidRDefault="00F674A2" w:rsidP="00F674A2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3BE0DA2" w14:textId="77777777" w:rsidR="00F674A2" w:rsidRPr="009F703D" w:rsidRDefault="00F674A2" w:rsidP="00F674A2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D1DE169" w14:textId="77777777" w:rsidR="00F674A2" w:rsidRPr="009F703D" w:rsidRDefault="00F674A2" w:rsidP="00F674A2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7E3654E5" w14:textId="77777777" w:rsidR="00A26132" w:rsidRDefault="00A26132" w:rsidP="009F703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34A945" w14:textId="7EF7A1ED" w:rsidR="009F703D" w:rsidRPr="00F674A2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7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การมีงานทำของบัณฑิตหลักสูตร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A26132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599FE635" w14:textId="514B26E2" w:rsidR="00F674A2" w:rsidRDefault="009F703D" w:rsidP="00F674A2">
      <w:pPr>
        <w:ind w:firstLine="567"/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  <w:cs/>
        </w:rPr>
        <w:t>โปรด</w:t>
      </w:r>
      <w:r w:rsidR="00F674A2" w:rsidRPr="009F703D">
        <w:rPr>
          <w:rFonts w:ascii="TH Sarabun New" w:hAnsi="TH Sarabun New" w:cs="TH Sarabun New"/>
          <w:sz w:val="32"/>
          <w:szCs w:val="32"/>
          <w:cs/>
        </w:rPr>
        <w:t xml:space="preserve">แสดงข้อมูลการมีงานทำของบัณฑิตที่สำเร็จการศึกษาจากหลักสูตร </w:t>
      </w:r>
      <w:r w:rsidR="00F674A2" w:rsidRPr="009F703D">
        <w:rPr>
          <w:rFonts w:ascii="TH Sarabun New" w:hAnsi="TH Sarabun New" w:cs="TH Sarabun New"/>
          <w:sz w:val="32"/>
          <w:szCs w:val="32"/>
        </w:rPr>
        <w:t>CWIE</w:t>
      </w:r>
      <w:r w:rsidR="00F674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674A2" w:rsidRPr="009F703D">
        <w:rPr>
          <w:rFonts w:ascii="TH Sarabun New" w:hAnsi="TH Sarabun New" w:cs="TH Sarabun New"/>
          <w:sz w:val="32"/>
          <w:szCs w:val="32"/>
          <w:cs/>
        </w:rPr>
        <w:t>ในภาพรวมของสถาบัน</w:t>
      </w:r>
    </w:p>
    <w:p w14:paraId="219F227A" w14:textId="582BDC6C" w:rsidR="00A067BC" w:rsidRPr="00530075" w:rsidRDefault="00A067BC" w:rsidP="00A067B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3E28960" w14:textId="6A783BE8" w:rsidR="009F703D" w:rsidRPr="009F703D" w:rsidRDefault="00A168DF" w:rsidP="00A168DF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 xml:space="preserve">บัณฑิตหลักสูตร </w:t>
      </w:r>
      <w:r w:rsidR="009F703D" w:rsidRPr="009F703D">
        <w:rPr>
          <w:rFonts w:ascii="TH Sarabun New" w:hAnsi="TH Sarabun New" w:cs="TH Sarabun New"/>
          <w:sz w:val="32"/>
          <w:szCs w:val="32"/>
        </w:rPr>
        <w:t xml:space="preserve">CWIE </w:t>
      </w:r>
      <w:r w:rsidR="009F703D" w:rsidRPr="009F703D">
        <w:rPr>
          <w:rFonts w:ascii="TH Sarabun New" w:hAnsi="TH Sarabun New" w:cs="TH Sarabun New"/>
          <w:sz w:val="32"/>
          <w:szCs w:val="32"/>
          <w:cs/>
        </w:rPr>
        <w:t>มีงานทำ</w:t>
      </w:r>
      <w:r w:rsidR="009F703D" w:rsidRPr="005E0FE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="009F703D" w:rsidRPr="005E0FE2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68D6D331" w14:textId="77777777" w:rsidR="00A168DF" w:rsidRDefault="00A168DF" w:rsidP="00A168DF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06509A3D" w14:textId="01ED29BE" w:rsidR="009F703D" w:rsidRPr="009F703D" w:rsidRDefault="0012435F" w:rsidP="009F70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="00E85F20" w:rsidRPr="00A168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="009F703D" w:rsidRPr="00A168DF">
        <w:rPr>
          <w:rFonts w:ascii="TH Sarabun New" w:hAnsi="TH Sarabun New" w:cs="TH Sarabun New"/>
          <w:b/>
          <w:bCs/>
          <w:sz w:val="32"/>
          <w:szCs w:val="32"/>
        </w:rPr>
        <w:t>A4</w:t>
      </w:r>
      <w:r w:rsidR="00E85F20" w:rsidRPr="00A168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168DF" w:rsidRPr="00A168DF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="00A168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68DF" w:rsidRPr="005540C5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="00A168DF" w:rsidRPr="005540C5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22C8D586" w14:textId="77777777" w:rsidR="00A168DF" w:rsidRPr="009F703D" w:rsidRDefault="00A168DF" w:rsidP="00A168DF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DB4288F" w14:textId="77777777" w:rsidR="00A168DF" w:rsidRPr="009F703D" w:rsidRDefault="00A168DF" w:rsidP="00A168DF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384B63D" w14:textId="77777777" w:rsidR="00A168DF" w:rsidRPr="009F703D" w:rsidRDefault="00A168DF" w:rsidP="00A168DF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B303874" w14:textId="77777777" w:rsidR="009F703D" w:rsidRDefault="009F703D" w:rsidP="009F703D">
      <w:pPr>
        <w:rPr>
          <w:rFonts w:ascii="TH Sarabun New" w:hAnsi="TH Sarabun New" w:cs="TH Sarabun New"/>
          <w:sz w:val="32"/>
          <w:szCs w:val="32"/>
        </w:rPr>
      </w:pPr>
    </w:p>
    <w:p w14:paraId="1C6F95C0" w14:textId="77777777" w:rsidR="00A067BC" w:rsidRPr="009F703D" w:rsidRDefault="00A067BC" w:rsidP="009F703D">
      <w:pPr>
        <w:rPr>
          <w:rFonts w:ascii="TH Sarabun New" w:hAnsi="TH Sarabun New" w:cs="TH Sarabun New"/>
          <w:sz w:val="32"/>
          <w:szCs w:val="32"/>
        </w:rPr>
      </w:pPr>
    </w:p>
    <w:p w14:paraId="4B682F24" w14:textId="77777777" w:rsidR="005E0FE2" w:rsidRDefault="005E0FE2" w:rsidP="009F703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5F433C" w14:textId="77777777" w:rsidR="005E0FE2" w:rsidRDefault="005E0FE2" w:rsidP="009F703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F2703D" w14:textId="28CAE303" w:rsidR="009F703D" w:rsidRPr="00530075" w:rsidRDefault="009F703D" w:rsidP="009F703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8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ผลกระทบและการเปลี่ยนแปลงจากการดำเนินงาน</w:t>
      </w:r>
      <w:r w:rsidR="00424E7A"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หลักสูตร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Pr="0053007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</w:t>
      </w:r>
      <w:r w:rsidR="00500DE9" w:rsidRPr="005300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(10 คะแนน)</w:t>
      </w:r>
    </w:p>
    <w:p w14:paraId="1435C6C9" w14:textId="25B3F9DF" w:rsidR="009F703D" w:rsidRPr="00530075" w:rsidRDefault="009F703D" w:rsidP="00F26C77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โปรดสรุปผลกระทบและการเปลี่ยนแปลงที่เกิดขึ้นจากการดำเนินงาน</w:t>
      </w:r>
      <w:r w:rsidR="00424E7A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ต่อบัณฑิต สถาบันอุดมศึกษา สถานประกอบการ และประเทศ</w:t>
      </w:r>
      <w:r w:rsidR="00622F84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22F84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แสดงทั้งด้านเศรษฐกิจและด้านสังคมของการผลิตบัณฑิตหลักสูตร </w:t>
      </w:r>
      <w:r w:rsidR="00622F84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622F84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เพื่อสะท้อนถึงความเชี่ยวชาญในการดำเนินงานหลักสูตร </w:t>
      </w:r>
      <w:r w:rsidR="00622F84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AE49988" w14:textId="6AC3DF41" w:rsidR="00F26C77" w:rsidRPr="002B06C1" w:rsidRDefault="002B06C1" w:rsidP="00F26C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2B06C1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F26C77" w:rsidRPr="002B06C1">
        <w:rPr>
          <w:rFonts w:ascii="TH Sarabun New" w:hAnsi="TH Sarabun New" w:cs="TH Sarabun New"/>
          <w:sz w:val="32"/>
          <w:szCs w:val="32"/>
          <w:cs/>
        </w:rPr>
        <w:t>มีผลด้านเศรษฐกิจ (เช่น การจ้างงาน ผลผลิต รายได้ ประสิทธิภาพ)</w:t>
      </w:r>
    </w:p>
    <w:p w14:paraId="3EE2E23A" w14:textId="0179ED66" w:rsidR="00F26C77" w:rsidRPr="002B06C1" w:rsidRDefault="002B06C1" w:rsidP="00F26C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2B06C1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F26C77" w:rsidRPr="002B06C1">
        <w:rPr>
          <w:rFonts w:ascii="TH Sarabun New" w:hAnsi="TH Sarabun New" w:cs="TH Sarabun New"/>
          <w:sz w:val="32"/>
          <w:szCs w:val="32"/>
          <w:cs/>
        </w:rPr>
        <w:t>มีผลด้านสังคม (เช่น สมรรถนะ ความเท่าเทียม คุณภาพชีวิต เครือข่ายความร่วมมือ)</w:t>
      </w:r>
    </w:p>
    <w:p w14:paraId="384EBB70" w14:textId="4C8CE5B8" w:rsidR="00F26C77" w:rsidRPr="002B06C1" w:rsidRDefault="002B06C1" w:rsidP="00F26C77">
      <w:pPr>
        <w:ind w:firstLine="567"/>
        <w:rPr>
          <w:rFonts w:ascii="TH Sarabun New" w:hAnsi="TH Sarabun New" w:cs="TH Sarabun New"/>
          <w:sz w:val="32"/>
          <w:szCs w:val="32"/>
        </w:rPr>
      </w:pPr>
      <w:r w:rsidRPr="002B06C1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F26C77" w:rsidRPr="002B06C1">
        <w:rPr>
          <w:rFonts w:ascii="TH Sarabun New" w:hAnsi="TH Sarabun New" w:cs="TH Sarabun New"/>
          <w:sz w:val="32"/>
          <w:szCs w:val="32"/>
          <w:cs/>
        </w:rPr>
        <w:t>มีหลักฐานหรือกรณีตัวอย่างชัดเจน</w:t>
      </w:r>
    </w:p>
    <w:p w14:paraId="044A1AE2" w14:textId="77777777" w:rsidR="00F26C77" w:rsidRPr="00F674A2" w:rsidRDefault="00F26C77" w:rsidP="00F26C7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674A2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F674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674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(ไม่เกิน 1 หน้า </w:t>
      </w:r>
      <w:r w:rsidRPr="00F674A2">
        <w:rPr>
          <w:rFonts w:ascii="TH Sarabun New" w:hAnsi="TH Sarabun New" w:cs="TH Sarabun New"/>
          <w:b/>
          <w:bCs/>
          <w:sz w:val="32"/>
          <w:szCs w:val="32"/>
        </w:rPr>
        <w:t>A</w:t>
      </w:r>
      <w:r w:rsidRPr="00F674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</w:t>
      </w:r>
      <w:r w:rsidRPr="00F674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 </w:t>
      </w:r>
      <w:r w:rsidRPr="00F674A2">
        <w:rPr>
          <w:rFonts w:ascii="TH Sarabun New" w:hAnsi="TH Sarabun New" w:cs="TH Sarabun New"/>
          <w:b/>
          <w:bCs/>
          <w:sz w:val="32"/>
          <w:szCs w:val="32"/>
          <w:cs/>
        </w:rPr>
        <w:t>สามารถแนบภาพประกอบได้)</w:t>
      </w:r>
    </w:p>
    <w:p w14:paraId="29F60D9F" w14:textId="77777777" w:rsidR="00F26C77" w:rsidRPr="009F703D" w:rsidRDefault="00F26C77" w:rsidP="00F26C77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F75451B" w14:textId="77777777" w:rsidR="00F26C77" w:rsidRPr="009F703D" w:rsidRDefault="00F26C77" w:rsidP="00F26C77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DA11017" w14:textId="30E90D6D" w:rsidR="009F703D" w:rsidRPr="009F703D" w:rsidRDefault="00F26C77" w:rsidP="00F26C77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14A7613" w14:textId="77777777" w:rsidR="00B357BA" w:rsidRDefault="00B357BA" w:rsidP="009F703D">
      <w:pPr>
        <w:rPr>
          <w:rFonts w:ascii="TH Sarabun New" w:hAnsi="TH Sarabun New" w:cs="TH Sarabun New"/>
          <w:sz w:val="32"/>
          <w:szCs w:val="32"/>
        </w:rPr>
      </w:pPr>
    </w:p>
    <w:p w14:paraId="76F30B2F" w14:textId="446393F0" w:rsidR="009F703D" w:rsidRPr="00B357BA" w:rsidRDefault="009F703D" w:rsidP="009F703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>9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การพัฒนาหลักสูตร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CWIE </w:t>
      </w:r>
      <w:r w:rsidRPr="00096FCC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ที่มีความหลากหลาย</w:t>
      </w:r>
      <w:r w:rsidR="00500DE9" w:rsidRPr="00096FCC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3F819A6B" w14:textId="0485A34D" w:rsidR="009F703D" w:rsidRPr="00530075" w:rsidRDefault="009F703D" w:rsidP="00B357B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  <w:cs/>
        </w:rPr>
        <w:t>โปรดสรุปการพัฒนา</w:t>
      </w:r>
      <w:r w:rsidR="00B357BA" w:rsidRPr="00B357BA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  <w:r w:rsidR="00B357BA" w:rsidRPr="00B357BA">
        <w:rPr>
          <w:rFonts w:ascii="TH Sarabun New" w:hAnsi="TH Sarabun New" w:cs="TH Sarabun New"/>
          <w:sz w:val="32"/>
          <w:szCs w:val="32"/>
        </w:rPr>
        <w:t xml:space="preserve">CWIE </w:t>
      </w:r>
      <w:r w:rsidR="00B357BA" w:rsidRPr="00B357BA">
        <w:rPr>
          <w:rFonts w:ascii="TH Sarabun New" w:hAnsi="TH Sarabun New" w:cs="TH Sarabun New"/>
          <w:sz w:val="32"/>
          <w:szCs w:val="32"/>
          <w:cs/>
        </w:rPr>
        <w:t xml:space="preserve">ที่หลากหลายในมิติต่างๆ เช่น หลักสูตร </w:t>
      </w:r>
      <w:r w:rsidR="00B357BA" w:rsidRPr="00B357BA">
        <w:rPr>
          <w:rFonts w:ascii="TH Sarabun New" w:hAnsi="TH Sarabun New" w:cs="TH Sarabun New"/>
          <w:sz w:val="32"/>
          <w:szCs w:val="32"/>
        </w:rPr>
        <w:t xml:space="preserve">CWIE </w:t>
      </w:r>
      <w:r w:rsidR="00B357BA" w:rsidRPr="00B357BA">
        <w:rPr>
          <w:rFonts w:ascii="TH Sarabun New" w:hAnsi="TH Sarabun New" w:cs="TH Sarabun New"/>
          <w:sz w:val="32"/>
          <w:szCs w:val="32"/>
          <w:cs/>
        </w:rPr>
        <w:t>ในประเทศ และ</w:t>
      </w:r>
      <w:r w:rsidR="00B357BA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r w:rsidR="00B357BA" w:rsidRPr="0053007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B357BA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067BC"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067BC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5B929107" w14:textId="59F455AC" w:rsidR="007E71D2" w:rsidRDefault="007E71D2" w:rsidP="007E71D2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9F703D">
        <w:rPr>
          <w:rFonts w:ascii="TH Sarabun New" w:hAnsi="TH Sarabun New" w:cs="TH Sarabun New"/>
          <w:sz w:val="32"/>
          <w:szCs w:val="32"/>
          <w:cs/>
        </w:rPr>
        <w:t xml:space="preserve">มีการดำเนินงานหลักสูตร </w:t>
      </w:r>
      <w:r w:rsidRPr="009F703D">
        <w:rPr>
          <w:rFonts w:ascii="TH Sarabun New" w:hAnsi="TH Sarabun New" w:cs="TH Sarabun New"/>
          <w:sz w:val="32"/>
          <w:szCs w:val="32"/>
        </w:rPr>
        <w:t>CWIE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</w:t>
      </w:r>
      <w:r w:rsidRPr="009F703D">
        <w:rPr>
          <w:rFonts w:ascii="TH Sarabun New" w:hAnsi="TH Sarabun New" w:cs="TH Sarabun New"/>
          <w:sz w:val="32"/>
          <w:szCs w:val="32"/>
          <w:cs/>
        </w:rPr>
        <w:t>สอดคล้องกับบริบทของสถาบัน</w:t>
      </w:r>
    </w:p>
    <w:p w14:paraId="31AB46EC" w14:textId="2053A0C0" w:rsidR="00583A38" w:rsidRPr="009F703D" w:rsidRDefault="00583A38" w:rsidP="007E71D2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="003166BF">
        <w:rPr>
          <w:rFonts w:ascii="TH Sarabun New" w:hAnsi="TH Sarabun New" w:cs="TH Sarabun New"/>
          <w:sz w:val="32"/>
          <w:szCs w:val="32"/>
        </w:rPr>
        <w:t xml:space="preserve"> </w:t>
      </w:r>
      <w:r w:rsidRPr="009F703D">
        <w:rPr>
          <w:rFonts w:ascii="TH Sarabun New" w:hAnsi="TH Sarabun New" w:cs="TH Sarabun New"/>
          <w:sz w:val="32"/>
          <w:szCs w:val="32"/>
          <w:cs/>
        </w:rPr>
        <w:t xml:space="preserve">มีการดำเนินงานหลักสูตร </w:t>
      </w:r>
      <w:r w:rsidRPr="009F703D">
        <w:rPr>
          <w:rFonts w:ascii="TH Sarabun New" w:hAnsi="TH Sarabun New" w:cs="TH Sarabun New"/>
          <w:sz w:val="32"/>
          <w:szCs w:val="32"/>
        </w:rPr>
        <w:t>CWIE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</w:t>
      </w:r>
      <w:r w:rsidRPr="009F703D">
        <w:rPr>
          <w:rFonts w:ascii="TH Sarabun New" w:hAnsi="TH Sarabun New" w:cs="TH Sarabun New"/>
          <w:sz w:val="32"/>
          <w:szCs w:val="32"/>
          <w:cs/>
        </w:rPr>
        <w:t>สอดคล้องกับ</w:t>
      </w:r>
      <w:r w:rsidR="003166BF" w:rsidRPr="003166BF">
        <w:rPr>
          <w:rFonts w:ascii="TH Sarabun New" w:hAnsi="TH Sarabun New" w:cs="TH Sarabun New"/>
          <w:sz w:val="32"/>
          <w:szCs w:val="32"/>
          <w:cs/>
        </w:rPr>
        <w:t>ความต้องการของผู้เรียนและสถานประกอบการ</w:t>
      </w:r>
    </w:p>
    <w:p w14:paraId="7CAD7946" w14:textId="77777777" w:rsidR="009F703D" w:rsidRPr="009F703D" w:rsidRDefault="009F703D" w:rsidP="009F703D">
      <w:pPr>
        <w:rPr>
          <w:rFonts w:ascii="TH Sarabun New" w:hAnsi="TH Sarabun New" w:cs="TH Sarabun New"/>
          <w:sz w:val="32"/>
          <w:szCs w:val="32"/>
        </w:rPr>
      </w:pPr>
    </w:p>
    <w:p w14:paraId="3B0CAE9C" w14:textId="77777777" w:rsidR="00B357BA" w:rsidRPr="009F703D" w:rsidRDefault="00B357BA" w:rsidP="00B357BA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0936438" w14:textId="77777777" w:rsidR="00B357BA" w:rsidRPr="009F703D" w:rsidRDefault="00B357BA" w:rsidP="00B357BA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178B878" w14:textId="77777777" w:rsidR="00B357BA" w:rsidRPr="009F703D" w:rsidRDefault="00B357BA" w:rsidP="00B357BA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F49C4CF" w14:textId="77777777" w:rsidR="00B357BA" w:rsidRDefault="00B357BA" w:rsidP="00B357BA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34C7277" w14:textId="77777777" w:rsidR="006D10B6" w:rsidRDefault="006D10B6" w:rsidP="00B357BA">
      <w:pPr>
        <w:rPr>
          <w:rFonts w:ascii="TH Sarabun New" w:hAnsi="TH Sarabun New" w:cs="TH Sarabun New"/>
          <w:sz w:val="32"/>
          <w:szCs w:val="32"/>
        </w:rPr>
      </w:pPr>
    </w:p>
    <w:p w14:paraId="574F39FD" w14:textId="77777777" w:rsidR="00890AE6" w:rsidRDefault="00890AE6" w:rsidP="00B357BA">
      <w:pPr>
        <w:rPr>
          <w:rFonts w:ascii="TH Sarabun New" w:hAnsi="TH Sarabun New" w:cs="TH Sarabun New"/>
          <w:sz w:val="32"/>
          <w:szCs w:val="32"/>
        </w:rPr>
      </w:pPr>
    </w:p>
    <w:p w14:paraId="1A560713" w14:textId="77777777" w:rsidR="00890AE6" w:rsidRDefault="00890AE6" w:rsidP="00B357BA">
      <w:pPr>
        <w:rPr>
          <w:rFonts w:ascii="TH Sarabun New" w:hAnsi="TH Sarabun New" w:cs="TH Sarabun New"/>
          <w:sz w:val="32"/>
          <w:szCs w:val="32"/>
        </w:rPr>
      </w:pPr>
    </w:p>
    <w:p w14:paraId="11ACC7C1" w14:textId="77777777" w:rsidR="00096FCC" w:rsidRDefault="00096FCC" w:rsidP="00B357BA">
      <w:pPr>
        <w:rPr>
          <w:rFonts w:ascii="TH Sarabun New" w:hAnsi="TH Sarabun New" w:cs="TH Sarabun New"/>
          <w:sz w:val="32"/>
          <w:szCs w:val="32"/>
        </w:rPr>
      </w:pPr>
    </w:p>
    <w:p w14:paraId="2AF7569D" w14:textId="77777777" w:rsidR="00890AE6" w:rsidRDefault="00890AE6" w:rsidP="00B357BA">
      <w:pPr>
        <w:rPr>
          <w:rFonts w:ascii="TH Sarabun New" w:hAnsi="TH Sarabun New" w:cs="TH Sarabun New"/>
          <w:sz w:val="32"/>
          <w:szCs w:val="32"/>
        </w:rPr>
      </w:pPr>
    </w:p>
    <w:p w14:paraId="33727FFE" w14:textId="36E7677B" w:rsidR="006D10B6" w:rsidRPr="006D10B6" w:rsidRDefault="003747BA" w:rsidP="00B357B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20A58D9B" w14:textId="1FE2EA91" w:rsidR="006D10B6" w:rsidRPr="006D10B6" w:rsidRDefault="006D10B6" w:rsidP="00A4785D">
      <w:pPr>
        <w:ind w:left="284" w:right="-250" w:hanging="284"/>
        <w:rPr>
          <w:rFonts w:ascii="TH Sarabun New" w:hAnsi="TH Sarabun New" w:cs="TH Sarabun New"/>
          <w:sz w:val="32"/>
          <w:szCs w:val="32"/>
        </w:rPr>
      </w:pPr>
      <w:r w:rsidRPr="006D10B6">
        <w:rPr>
          <w:rFonts w:ascii="TH Sarabun New" w:hAnsi="TH Sarabun New" w:cs="TH Sarabun New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10B6">
        <w:rPr>
          <w:rFonts w:ascii="TH Sarabun New" w:hAnsi="TH Sarabun New" w:cs="TH Sarabun New"/>
          <w:sz w:val="32"/>
          <w:szCs w:val="32"/>
          <w:cs/>
        </w:rPr>
        <w:t xml:space="preserve">ต้องเสนอข้อมูลตามข้อ 1 - 9 ในระดับสถาบัน และชี้ให้เห็นพัฒนาการในช่วงระยะเวลาต่างๆ พร้อมทั้งระบุระยะเวลาการดำเนินงานหลักสูตร </w:t>
      </w:r>
      <w:r w:rsidRPr="006D10B6">
        <w:rPr>
          <w:rFonts w:ascii="TH Sarabun New" w:hAnsi="TH Sarabun New" w:cs="TH Sarabun New"/>
          <w:sz w:val="32"/>
          <w:szCs w:val="32"/>
        </w:rPr>
        <w:t xml:space="preserve">CWIE  </w:t>
      </w:r>
    </w:p>
    <w:p w14:paraId="3C747558" w14:textId="3CD2F443" w:rsidR="006D10B6" w:rsidRPr="00530075" w:rsidRDefault="006D10B6" w:rsidP="00A4785D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D10B6">
        <w:rPr>
          <w:rFonts w:ascii="TH Sarabun New" w:hAnsi="TH Sarabun New" w:cs="TH Sarabun New"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10B6">
        <w:rPr>
          <w:rFonts w:ascii="TH Sarabun New" w:hAnsi="TH Sarabun New" w:cs="TH Sarabun New"/>
          <w:sz w:val="32"/>
          <w:szCs w:val="32"/>
          <w:cs/>
        </w:rPr>
        <w:t>หากเคยได้รับรางวัลในประเภทนี้ จะสามารถยื่นเสนอผลงานได้อีกครั้งเมื่อพ้นระยะเวลาอย่างน้อย 2 ปี นับจาก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ปีที่ได้รับรางวัล (</w:t>
      </w:r>
      <w:r w:rsidR="00FA1B34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เช่น 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หากได้รับรางวัลปี 256</w:t>
      </w:r>
      <w:r w:rsidR="00FA1B34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8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สามารถยื่นได้ในปี 257</w:t>
      </w:r>
      <w:r w:rsidR="00FA1B34" w:rsidRPr="005300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5300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92D264B" w14:textId="77777777" w:rsidR="006D10B6" w:rsidRPr="009F703D" w:rsidRDefault="006D10B6" w:rsidP="00B357BA">
      <w:pPr>
        <w:rPr>
          <w:rFonts w:ascii="TH Sarabun New" w:hAnsi="TH Sarabun New" w:cs="TH Sarabun New"/>
          <w:sz w:val="32"/>
          <w:szCs w:val="32"/>
          <w:cs/>
        </w:rPr>
      </w:pPr>
    </w:p>
    <w:sectPr w:rsidR="006D10B6" w:rsidRPr="009F703D" w:rsidSect="00CB65BA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61A0"/>
    <w:multiLevelType w:val="hybridMultilevel"/>
    <w:tmpl w:val="CA606502"/>
    <w:lvl w:ilvl="0" w:tplc="9C702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3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30"/>
    <w:rsid w:val="000041B6"/>
    <w:rsid w:val="00010186"/>
    <w:rsid w:val="00034959"/>
    <w:rsid w:val="00096FCC"/>
    <w:rsid w:val="000C7892"/>
    <w:rsid w:val="000F3E4B"/>
    <w:rsid w:val="000F68C9"/>
    <w:rsid w:val="001138DD"/>
    <w:rsid w:val="00116836"/>
    <w:rsid w:val="0012435F"/>
    <w:rsid w:val="00141BB4"/>
    <w:rsid w:val="001850EE"/>
    <w:rsid w:val="001A75BD"/>
    <w:rsid w:val="002B06C1"/>
    <w:rsid w:val="002C1CC8"/>
    <w:rsid w:val="002C62D8"/>
    <w:rsid w:val="002F6662"/>
    <w:rsid w:val="003166BF"/>
    <w:rsid w:val="003747BA"/>
    <w:rsid w:val="003B021C"/>
    <w:rsid w:val="003B3D66"/>
    <w:rsid w:val="003B54BE"/>
    <w:rsid w:val="0040426D"/>
    <w:rsid w:val="00424E7A"/>
    <w:rsid w:val="004427B6"/>
    <w:rsid w:val="004A6F2B"/>
    <w:rsid w:val="004B0C5D"/>
    <w:rsid w:val="004F4791"/>
    <w:rsid w:val="00500DE9"/>
    <w:rsid w:val="00526230"/>
    <w:rsid w:val="00530075"/>
    <w:rsid w:val="005540C5"/>
    <w:rsid w:val="00583A38"/>
    <w:rsid w:val="005973C3"/>
    <w:rsid w:val="005E0FE2"/>
    <w:rsid w:val="005E45CB"/>
    <w:rsid w:val="005F3884"/>
    <w:rsid w:val="00622F84"/>
    <w:rsid w:val="006D10B6"/>
    <w:rsid w:val="006F67CE"/>
    <w:rsid w:val="007022ED"/>
    <w:rsid w:val="0077059E"/>
    <w:rsid w:val="00773CFB"/>
    <w:rsid w:val="007B071F"/>
    <w:rsid w:val="007D236E"/>
    <w:rsid w:val="007E71D2"/>
    <w:rsid w:val="00890AE6"/>
    <w:rsid w:val="008A73A3"/>
    <w:rsid w:val="009560D4"/>
    <w:rsid w:val="009F703D"/>
    <w:rsid w:val="00A067BC"/>
    <w:rsid w:val="00A168DF"/>
    <w:rsid w:val="00A26132"/>
    <w:rsid w:val="00A3052D"/>
    <w:rsid w:val="00A4785D"/>
    <w:rsid w:val="00A709A3"/>
    <w:rsid w:val="00A811DE"/>
    <w:rsid w:val="00AA75BD"/>
    <w:rsid w:val="00AB517F"/>
    <w:rsid w:val="00AC2735"/>
    <w:rsid w:val="00AD3895"/>
    <w:rsid w:val="00AF775A"/>
    <w:rsid w:val="00B2627D"/>
    <w:rsid w:val="00B357BA"/>
    <w:rsid w:val="00B401CB"/>
    <w:rsid w:val="00B4107C"/>
    <w:rsid w:val="00B61470"/>
    <w:rsid w:val="00B8416C"/>
    <w:rsid w:val="00B855D1"/>
    <w:rsid w:val="00C021C4"/>
    <w:rsid w:val="00C90D88"/>
    <w:rsid w:val="00CB14EB"/>
    <w:rsid w:val="00CB65BA"/>
    <w:rsid w:val="00CC06FF"/>
    <w:rsid w:val="00CE1E56"/>
    <w:rsid w:val="00CE5F36"/>
    <w:rsid w:val="00D17F93"/>
    <w:rsid w:val="00D56964"/>
    <w:rsid w:val="00DA62C0"/>
    <w:rsid w:val="00E17038"/>
    <w:rsid w:val="00E85F20"/>
    <w:rsid w:val="00F26C77"/>
    <w:rsid w:val="00F33ED0"/>
    <w:rsid w:val="00F46938"/>
    <w:rsid w:val="00F674A2"/>
    <w:rsid w:val="00F70A80"/>
    <w:rsid w:val="00FA1B34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48B3"/>
  <w15:chartTrackingRefBased/>
  <w15:docId w15:val="{EAC94CE1-A16F-4F69-98C6-3D3EC497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3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3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30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30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30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30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30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30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30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526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62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6230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6230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526230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526230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5262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30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5262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49</cp:revision>
  <dcterms:created xsi:type="dcterms:W3CDTF">2025-12-19T07:01:00Z</dcterms:created>
  <dcterms:modified xsi:type="dcterms:W3CDTF">2026-01-07T10:15:00Z</dcterms:modified>
</cp:coreProperties>
</file>